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4A27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There’s a bright golden haze on the meadow</w:t>
      </w:r>
    </w:p>
    <w:p w14:paraId="3DE57BF5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There’s a bright golden haze on the meadow</w:t>
      </w:r>
    </w:p>
    <w:p w14:paraId="27D12BEB" w14:textId="77777777" w:rsidR="00AC3100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The corn is as high as an elephant’s eye</w:t>
      </w:r>
    </w:p>
    <w:p w14:paraId="1E8E8C8C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And it looks like it</w:t>
      </w:r>
      <w:r w:rsidR="00F5542B">
        <w:rPr>
          <w:rFonts w:ascii="Times New Roman" w:hAnsi="Times New Roman" w:cs="Times New Roman"/>
          <w:sz w:val="40"/>
          <w:szCs w:val="40"/>
        </w:rPr>
        <w:t>’s climbing clear</w:t>
      </w:r>
      <w:r w:rsidRPr="0003614C">
        <w:rPr>
          <w:rFonts w:ascii="Times New Roman" w:hAnsi="Times New Roman" w:cs="Times New Roman"/>
          <w:sz w:val="40"/>
          <w:szCs w:val="40"/>
        </w:rPr>
        <w:t xml:space="preserve"> up to the sky.</w:t>
      </w:r>
    </w:p>
    <w:p w14:paraId="5DB296D9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Oh what a beautiful morning,</w:t>
      </w:r>
    </w:p>
    <w:p w14:paraId="2751E152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Oh what a beautiful day</w:t>
      </w:r>
    </w:p>
    <w:p w14:paraId="0B3DBC24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I’ve got a beautiful feeling,</w:t>
      </w:r>
    </w:p>
    <w:p w14:paraId="5A677124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Everything’s going my way.</w:t>
      </w:r>
    </w:p>
    <w:p w14:paraId="4D6C5788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 xml:space="preserve">All the sounds of the earth are like music, </w:t>
      </w:r>
    </w:p>
    <w:p w14:paraId="5066D3FF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All the sounds of the earth are like music,</w:t>
      </w:r>
    </w:p>
    <w:p w14:paraId="13DFC471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The breeze is so busy it don</w:t>
      </w:r>
      <w:r w:rsidR="00F5542B">
        <w:rPr>
          <w:rFonts w:ascii="Times New Roman" w:hAnsi="Times New Roman" w:cs="Times New Roman"/>
          <w:sz w:val="40"/>
          <w:szCs w:val="40"/>
        </w:rPr>
        <w:t>’t miss a tree</w:t>
      </w:r>
    </w:p>
    <w:p w14:paraId="0A7FDE9F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And old weeping willow is laughing at me.</w:t>
      </w:r>
    </w:p>
    <w:p w14:paraId="668C3CBF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Oh what a beautiful morning,</w:t>
      </w:r>
    </w:p>
    <w:p w14:paraId="2D035410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Oh what a beautiful day</w:t>
      </w:r>
    </w:p>
    <w:p w14:paraId="73BCBA22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I’ve got a beautiful feeling,</w:t>
      </w:r>
    </w:p>
    <w:p w14:paraId="2A3D9FC4" w14:textId="77777777" w:rsid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614C">
        <w:rPr>
          <w:rFonts w:ascii="Times New Roman" w:hAnsi="Times New Roman" w:cs="Times New Roman"/>
          <w:sz w:val="40"/>
          <w:szCs w:val="40"/>
        </w:rPr>
        <w:t>Everything</w:t>
      </w:r>
      <w:r>
        <w:rPr>
          <w:rFonts w:ascii="Times New Roman" w:hAnsi="Times New Roman" w:cs="Times New Roman"/>
          <w:sz w:val="40"/>
          <w:szCs w:val="40"/>
        </w:rPr>
        <w:t>’s going my way</w:t>
      </w:r>
    </w:p>
    <w:p w14:paraId="1926EDF5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Oh what a beautiful day.</w:t>
      </w:r>
    </w:p>
    <w:p w14:paraId="05839BFC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503CD11" w14:textId="77777777" w:rsidR="0003614C" w:rsidRPr="0003614C" w:rsidRDefault="0003614C" w:rsidP="0003614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03614C" w:rsidRPr="0003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4C"/>
    <w:rsid w:val="0003614C"/>
    <w:rsid w:val="003670AC"/>
    <w:rsid w:val="00482757"/>
    <w:rsid w:val="00596F15"/>
    <w:rsid w:val="00F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5750"/>
  <w15:chartTrackingRefBased/>
  <w15:docId w15:val="{FE546D27-D470-46B4-8243-B282F339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Roh, Gabrielle M</dc:creator>
  <cp:keywords/>
  <dc:description/>
  <cp:lastModifiedBy>Roh, Gabrielle M</cp:lastModifiedBy>
  <cp:revision>2</cp:revision>
  <dcterms:created xsi:type="dcterms:W3CDTF">2020-05-13T17:47:00Z</dcterms:created>
  <dcterms:modified xsi:type="dcterms:W3CDTF">2020-05-13T17:47:00Z</dcterms:modified>
</cp:coreProperties>
</file>